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sz w:val="30"/>
                <w:szCs w:val="30"/>
              </w:rPr>
            </w:pPr>
            <w:r>
              <w:rPr>
                <w:rFonts w:hint="default" w:ascii="仿宋_GB2312" w:hAnsi="Times New Roman" w:eastAsia="仿宋_GB2312"/>
                <w:sz w:val="30"/>
                <w:szCs w:val="30"/>
                <w:lang w:eastAsia="zh-CN"/>
              </w:rPr>
              <w:t>广东德尔安消防科技有限公司</w:t>
            </w:r>
            <w:r>
              <w:rPr>
                <w:rFonts w:hint="eastAsia" w:ascii="仿宋_GB2312" w:hAnsi="Times New Roman" w:eastAsia="仿宋_GB2312"/>
                <w:sz w:val="30"/>
                <w:szCs w:val="30"/>
                <w:lang w:eastAsia="zh-CN"/>
              </w:rPr>
              <w:t>年产</w:t>
            </w:r>
            <w:r>
              <w:rPr>
                <w:rFonts w:hint="eastAsia" w:ascii="仿宋_GB2312" w:hAnsi="Times New Roman" w:eastAsia="仿宋_GB2312"/>
                <w:sz w:val="30"/>
                <w:szCs w:val="30"/>
                <w:lang w:val="en-US" w:eastAsia="zh-CN"/>
              </w:rPr>
              <w:t>50</w:t>
            </w:r>
            <w:r>
              <w:rPr>
                <w:rFonts w:hint="eastAsia" w:ascii="仿宋_GB2312" w:hAnsi="Times New Roman" w:eastAsia="仿宋_GB2312"/>
                <w:sz w:val="30"/>
                <w:szCs w:val="30"/>
                <w:lang w:eastAsia="zh-CN"/>
              </w:rPr>
              <w:t>0万具应急装备及配套原材料建设项目</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B3625"/>
    <w:rsid w:val="002C65A7"/>
    <w:rsid w:val="00325A30"/>
    <w:rsid w:val="007E724C"/>
    <w:rsid w:val="00950DB7"/>
    <w:rsid w:val="00AF0F15"/>
    <w:rsid w:val="1AB23B3D"/>
    <w:rsid w:val="1CC4588B"/>
    <w:rsid w:val="23B43602"/>
    <w:rsid w:val="46C802C3"/>
    <w:rsid w:val="5806652E"/>
    <w:rsid w:val="616D462A"/>
    <w:rsid w:val="6912378D"/>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Words>
  <Characters>466</Characters>
  <Lines>3</Lines>
  <Paragraphs>1</Paragraphs>
  <TotalTime>1</TotalTime>
  <ScaleCrop>false</ScaleCrop>
  <LinksUpToDate>false</LinksUpToDate>
  <CharactersWithSpaces>546</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Daisy.</cp:lastModifiedBy>
  <dcterms:modified xsi:type="dcterms:W3CDTF">2020-03-09T07:44:54Z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