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w:t>
      </w:r>
      <w:bookmarkStart w:id="0" w:name="_GoBack"/>
      <w:bookmarkEnd w:id="0"/>
      <w:r>
        <w:rPr>
          <w:rFonts w:hint="eastAsia" w:ascii="方正小标宋_GBK" w:eastAsia="方正小标宋_GBK"/>
          <w:sz w:val="38"/>
          <w:szCs w:val="38"/>
        </w:rPr>
        <w:t>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5"/>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lang w:val="en-US" w:eastAsia="zh-CN"/>
              </w:rPr>
              <w:t>广东西力电源</w:t>
            </w:r>
            <w:r>
              <w:rPr>
                <w:rFonts w:hint="eastAsia" w:ascii="宋体" w:hAnsi="宋体" w:eastAsia="宋体"/>
                <w:sz w:val="21"/>
                <w:szCs w:val="21"/>
              </w:rPr>
              <w:t>有限公司年产100</w:t>
            </w:r>
            <w:r>
              <w:rPr>
                <w:rFonts w:hint="eastAsia" w:ascii="宋体" w:hAnsi="宋体" w:eastAsia="宋体"/>
                <w:sz w:val="21"/>
                <w:szCs w:val="21"/>
                <w:lang w:val="en-US" w:eastAsia="zh-CN"/>
              </w:rPr>
              <w:t>万kVAh铅酸蓄电池建设</w:t>
            </w:r>
            <w:r>
              <w:rPr>
                <w:rFonts w:hint="eastAsia" w:ascii="宋体" w:hAnsi="宋体" w:eastAsia="宋体"/>
                <w:sz w:val="21"/>
                <w:szCs w:val="21"/>
              </w:rPr>
              <w:t>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ind w:left="640" w:leftChars="200"/>
              <w:jc w:val="left"/>
              <w:rPr>
                <w:rFonts w:ascii="宋体" w:hAnsi="宋体" w:eastAsia="宋体"/>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   县（区、市）</w:t>
            </w:r>
            <w:r>
              <w:rPr>
                <w:rFonts w:hint="eastAsia" w:ascii="宋体" w:hAnsi="宋体" w:eastAsia="宋体"/>
                <w:sz w:val="21"/>
                <w:szCs w:val="21"/>
              </w:rPr>
              <w:t xml:space="preserve"> </w:t>
            </w:r>
            <w:r>
              <w:rPr>
                <w:rFonts w:ascii="宋体" w:hAnsi="宋体" w:eastAsia="宋体"/>
                <w:sz w:val="21"/>
                <w:szCs w:val="21"/>
              </w:rPr>
              <w:t xml:space="preserve">   乡（镇、街道）</w:t>
            </w:r>
            <w:r>
              <w:rPr>
                <w:rFonts w:hint="eastAsia" w:ascii="宋体" w:hAnsi="宋体" w:eastAsia="宋体"/>
                <w:sz w:val="21"/>
                <w:szCs w:val="21"/>
              </w:rPr>
              <w:t xml:space="preserve"> </w:t>
            </w:r>
            <w:r>
              <w:rPr>
                <w:rFonts w:ascii="宋体" w:hAnsi="宋体" w:eastAsia="宋体"/>
                <w:sz w:val="21"/>
                <w:szCs w:val="21"/>
              </w:rPr>
              <w:t xml:space="preserve">    村（居委会）</w:t>
            </w:r>
            <w:r>
              <w:rPr>
                <w:rFonts w:hint="eastAsia" w:ascii="宋体" w:hAnsi="宋体" w:eastAsia="宋体"/>
                <w:sz w:val="21"/>
                <w:szCs w:val="21"/>
              </w:rPr>
              <w:t xml:space="preserve"> </w:t>
            </w:r>
            <w:r>
              <w:rPr>
                <w:rFonts w:ascii="宋体" w:hAnsi="宋体" w:eastAsia="宋体"/>
                <w:sz w:val="21"/>
                <w:szCs w:val="21"/>
              </w:rPr>
              <w:t xml:space="preserve">   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ind w:left="640" w:leftChars="200"/>
              <w:rPr>
                <w:rFonts w:ascii="宋体" w:hAnsi="宋体" w:eastAsia="宋体"/>
                <w:b/>
                <w:bCs/>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w:t>
            </w:r>
            <w:r>
              <w:rPr>
                <w:rFonts w:hint="eastAsia" w:ascii="宋体" w:hAnsi="宋体" w:eastAsia="宋体"/>
                <w:sz w:val="21"/>
                <w:szCs w:val="21"/>
              </w:rPr>
              <w:t xml:space="preserve"> </w:t>
            </w:r>
            <w:r>
              <w:rPr>
                <w:rFonts w:ascii="宋体" w:hAnsi="宋体" w:eastAsia="宋体"/>
                <w:sz w:val="21"/>
                <w:szCs w:val="21"/>
              </w:rPr>
              <w:t xml:space="preserve">   县（区、市）</w:t>
            </w:r>
            <w:r>
              <w:rPr>
                <w:rFonts w:hint="eastAsia" w:ascii="宋体" w:hAnsi="宋体" w:eastAsia="宋体"/>
                <w:sz w:val="21"/>
                <w:szCs w:val="21"/>
              </w:rPr>
              <w:t xml:space="preserve"> </w:t>
            </w:r>
            <w:r>
              <w:rPr>
                <w:rFonts w:ascii="宋体" w:hAnsi="宋体" w:eastAsia="宋体"/>
                <w:sz w:val="21"/>
                <w:szCs w:val="21"/>
              </w:rPr>
              <w:t xml:space="preserve">  乡（镇、街道）路</w:t>
            </w:r>
            <w:r>
              <w:rPr>
                <w:rFonts w:hint="eastAsia" w:ascii="宋体" w:hAnsi="宋体" w:eastAsia="宋体"/>
                <w:sz w:val="21"/>
                <w:szCs w:val="21"/>
              </w:rPr>
              <w:t xml:space="preserve"> </w:t>
            </w:r>
            <w:r>
              <w:rPr>
                <w:rFonts w:ascii="宋体" w:hAnsi="宋体" w:eastAsia="宋体"/>
                <w:sz w:val="21"/>
                <w:szCs w:val="21"/>
              </w:rPr>
              <w:t xml:space="preserve">  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hint="eastAsia"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792933"/>
    <w:rsid w:val="00943838"/>
    <w:rsid w:val="009B324B"/>
    <w:rsid w:val="00CC1D35"/>
    <w:rsid w:val="095D3170"/>
    <w:rsid w:val="09B10896"/>
    <w:rsid w:val="21223021"/>
    <w:rsid w:val="320565F4"/>
    <w:rsid w:val="44EB321A"/>
    <w:rsid w:val="54CA625E"/>
    <w:rsid w:val="57024CA5"/>
    <w:rsid w:val="6B193B2D"/>
    <w:rsid w:val="6D535020"/>
    <w:rsid w:val="7BEA5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0"/>
    <w:rPr>
      <w:rFonts w:ascii="Times New Roman" w:hAnsi="Times New Roman" w:eastAsia="仿宋_GB2312"/>
      <w:kern w:val="2"/>
      <w:sz w:val="18"/>
      <w:szCs w:val="18"/>
    </w:rPr>
  </w:style>
  <w:style w:type="character" w:customStyle="1" w:styleId="8">
    <w:name w:val="页脚 Char"/>
    <w:basedOn w:val="6"/>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88</Words>
  <Characters>504</Characters>
  <Lines>4</Lines>
  <Paragraphs>1</Paragraphs>
  <TotalTime>0</TotalTime>
  <ScaleCrop>false</ScaleCrop>
  <LinksUpToDate>false</LinksUpToDate>
  <CharactersWithSpaces>591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Spr.Dong</cp:lastModifiedBy>
  <dcterms:modified xsi:type="dcterms:W3CDTF">2020-04-26T08:49:02Z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